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</w:rPr>
      </w:pPr>
      <w:bookmarkStart w:id="1" w:name="_GoBack"/>
      <w:bookmarkEnd w:id="1"/>
      <w:bookmarkStart w:id="0" w:name="OLE_LINK1"/>
    </w:p>
    <w:tbl>
      <w:tblPr>
        <w:tblStyle w:val="5"/>
        <w:tblW w:w="8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730"/>
        <w:gridCol w:w="1820"/>
        <w:gridCol w:w="30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附件</w:t>
            </w: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  <w:p>
            <w:pPr>
              <w:widowControl/>
              <w:rPr>
                <w:rFonts w:hint="eastAsia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方正小标宋简体" w:eastAsia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2017</w:t>
            </w:r>
            <w:r>
              <w:rPr>
                <w:rFonts w:hint="eastAsia" w:ascii="方正小标宋简体" w:eastAsia="方正小标宋简体"/>
                <w:color w:val="000000"/>
                <w:kern w:val="0"/>
                <w:sz w:val="32"/>
                <w:szCs w:val="32"/>
              </w:rPr>
              <w:t>年高校辅导员在职攻读博士学位招生单位联系方式</w:t>
            </w:r>
          </w:p>
          <w:p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刘新楠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010-62513732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牛小游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010-58805164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东俊艳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022-85358713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天津师范大学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李帅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022-23540063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杨彦辉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0311-80789598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辽宁大学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024-62202530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东北师范大学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武昕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0431-85099039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哈尔滨师范大学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于蕾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0451-88060189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蔡春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021-65643040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南京师范大学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025-85891733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江苏大学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周正嵩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0511-88780086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浙江大学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林静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0571-88273323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合肥工业大学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吕顺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0551-62901228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安徽师范大学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汤小宾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0553-5910531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福建师范大学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陈新星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0591-22868289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马加名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0531-88366713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薛建龙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0371-67781116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武汉大学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高裕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027-68752007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中国地质大学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（武汉）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王蕾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027-67885070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华中师范大学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王贤磊</w:t>
            </w:r>
          </w:p>
        </w:tc>
        <w:tc>
          <w:tcPr>
            <w:tcW w:w="3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027-67863469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李玲芝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0731-88876628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张兵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020-85211312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广西师范大学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唐文红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0773-5846408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西南大学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谢忱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023-68367494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西南交通大学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邹洋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028-66367129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陕西师范大学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任红星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13572935548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西北师范大学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左利平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0931-7971247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大连海事大学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曲建武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0411-84723215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湘潭大学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杨红梅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0731-58292051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贵州师范大学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梁虹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0851-86741579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中国矿业大学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李志峰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0516-83590195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江西师范大学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刘明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0791-88120510</w:t>
            </w: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新疆师范大学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吴卫东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0991-4112269　</w:t>
            </w:r>
          </w:p>
        </w:tc>
      </w:tr>
      <w:bookmarkEnd w:id="0"/>
    </w:tbl>
    <w:p>
      <w:pPr>
        <w:spacing w:line="480" w:lineRule="exac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18" w:right="1797" w:bottom="1418" w:left="1797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78" w:y="-488"/>
      <w:ind w:firstLine="120" w:firstLineChars="50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7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="-488"/>
      <w:rPr>
        <w:rStyle w:val="4"/>
        <w:sz w:val="24"/>
        <w:szCs w:val="24"/>
      </w:rPr>
    </w:pPr>
    <w:r>
      <w:rPr>
        <w:rStyle w:val="4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2</w:t>
    </w:r>
    <w:r>
      <w:rPr>
        <w:rStyle w:val="4"/>
        <w:sz w:val="24"/>
        <w:szCs w:val="24"/>
      </w:rPr>
      <w:fldChar w:fldCharType="end"/>
    </w:r>
    <w:r>
      <w:rPr>
        <w:rStyle w:val="4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A6706"/>
    <w:rsid w:val="6EFA67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2016-11-01T02:13:00Z</dcterms:created>
  <dc:creator>dell</dc:creator>
  <cp:lastModifiedBy>dell</cp:lastModifiedBy>
  <dcterms:modified xsi:type="dcterms:W3CDTF">2016-11-01T02:14:48Z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